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852" w:rsidRDefault="006437DD" w:rsidP="006437D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437DD">
        <w:rPr>
          <w:rFonts w:ascii="Times New Roman" w:hAnsi="Times New Roman" w:cs="Times New Roman"/>
          <w:color w:val="000000"/>
          <w:sz w:val="28"/>
          <w:szCs w:val="28"/>
        </w:rPr>
        <w:t>В рамках недели психологии в нашей школе 20-21 октября п</w:t>
      </w:r>
      <w:r>
        <w:rPr>
          <w:rFonts w:ascii="Times New Roman" w:hAnsi="Times New Roman" w:cs="Times New Roman"/>
          <w:color w:val="000000"/>
          <w:sz w:val="28"/>
          <w:szCs w:val="28"/>
        </w:rPr>
        <w:t>рошла акция "Дарю тебе радость!</w:t>
      </w:r>
      <w:r w:rsidRPr="006437DD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6437DD" w:rsidRPr="006437DD" w:rsidRDefault="006437DD" w:rsidP="006437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15000" cy="5715000"/>
            <wp:effectExtent l="0" t="0" r="0" b="0"/>
            <wp:docPr id="3" name="Рисунок 3" descr="http://sho_arhn.krch.zabedu.ru/files/org/99/63561d8f7c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_arhn.krch.zabedu.ru/files/org/99/63561d8f7cb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DD" w:rsidRPr="006437DD" w:rsidRDefault="006437DD" w:rsidP="006437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37DD" w:rsidRPr="006437DD" w:rsidRDefault="006437DD" w:rsidP="006437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37DD" w:rsidRPr="006437DD" w:rsidRDefault="006437DD" w:rsidP="006437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810000" cy="5715000"/>
            <wp:effectExtent l="0" t="0" r="0" b="0"/>
            <wp:docPr id="2" name="Рисунок 2" descr="http://sho_arhn.krch.zabedu.ru/files/org/99/63561dbdcb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_arhn.krch.zabedu.ru/files/org/99/63561dbdcbc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37DD" w:rsidRPr="006437DD" w:rsidRDefault="006437DD" w:rsidP="006437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437DD" w:rsidRPr="006437DD" w:rsidRDefault="006437DD" w:rsidP="006437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1" name="Рисунок 1" descr="http://sho_arhn.krch.zabedu.ru/files/org/99/63561dd10d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o_arhn.krch.zabedu.ru/files/org/99/63561dd10d6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DD" w:rsidRPr="006437DD" w:rsidRDefault="006437DD" w:rsidP="006437D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437DD" w:rsidRPr="00643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7DD"/>
    <w:rsid w:val="00635319"/>
    <w:rsid w:val="006437DD"/>
    <w:rsid w:val="00BC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8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2023-03-12T02:27:00Z</dcterms:created>
  <dcterms:modified xsi:type="dcterms:W3CDTF">2023-03-12T02:28:00Z</dcterms:modified>
</cp:coreProperties>
</file>